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97" w:rsidRPr="00644865" w:rsidRDefault="00C87297" w:rsidP="00C87297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644865">
        <w:rPr>
          <w:rFonts w:ascii="Times New Roman" w:hAnsi="Times New Roman"/>
          <w:b/>
          <w:sz w:val="24"/>
          <w:szCs w:val="24"/>
          <w:lang w:val="sr-Cyrl-CS"/>
        </w:rPr>
        <w:tab/>
        <w:t xml:space="preserve"> 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32. и 98. Закона о локалној самоуправи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129/07, 83/14-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101/16-др.закон)</w:t>
      </w:r>
      <w:r>
        <w:rPr>
          <w:rFonts w:ascii="Times New Roman" w:hAnsi="Times New Roman"/>
          <w:sz w:val="24"/>
          <w:szCs w:val="24"/>
          <w:lang w:val="sr-Cyrl-CS"/>
        </w:rPr>
        <w:t xml:space="preserve">, члана 41., 131., 132. и 138. Статута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Пчињског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 и 8/09 и 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11/13, 5/17 и 14/17)</w:t>
      </w:r>
      <w:r>
        <w:rPr>
          <w:rFonts w:ascii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члана 3. и 5. став 1. Одлуке о оснивању Савета за међунационалне односе у Општини Владичин Хан („Службени гласник Града Врања“, број 41/2013) и члана 128. Пословника Скупштине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12/14-пречишћен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Latn-CS"/>
        </w:rPr>
        <w:t>22/15</w:t>
      </w:r>
      <w:r>
        <w:rPr>
          <w:rFonts w:ascii="Times New Roman" w:hAnsi="Times New Roman"/>
          <w:sz w:val="24"/>
          <w:szCs w:val="24"/>
        </w:rPr>
        <w:t>, 43/16</w:t>
      </w:r>
      <w:r w:rsidR="00913C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17/17</w:t>
      </w:r>
      <w:r w:rsidR="00913C8A">
        <w:rPr>
          <w:rFonts w:ascii="Times New Roman" w:hAnsi="Times New Roman"/>
          <w:sz w:val="24"/>
          <w:szCs w:val="24"/>
        </w:rPr>
        <w:t xml:space="preserve"> и 11/18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C54493">
        <w:rPr>
          <w:rFonts w:ascii="Times New Roman" w:hAnsi="Times New Roman"/>
          <w:sz w:val="24"/>
          <w:szCs w:val="24"/>
          <w:lang w:val="sr-Cyrl-CS"/>
        </w:rPr>
        <w:t>09</w:t>
      </w:r>
      <w:r w:rsidR="00C54493">
        <w:rPr>
          <w:rFonts w:ascii="Times New Roman" w:hAnsi="Times New Roman"/>
          <w:sz w:val="24"/>
          <w:szCs w:val="24"/>
        </w:rPr>
        <w:t>.</w:t>
      </w:r>
      <w:r w:rsidR="00434700">
        <w:rPr>
          <w:rFonts w:ascii="Times New Roman" w:hAnsi="Times New Roman"/>
          <w:sz w:val="24"/>
          <w:szCs w:val="24"/>
          <w:lang w:val="sr-Cyrl-CS"/>
        </w:rPr>
        <w:t>06.2018</w:t>
      </w:r>
      <w:r>
        <w:rPr>
          <w:rFonts w:ascii="Times New Roman" w:hAnsi="Times New Roman"/>
          <w:sz w:val="24"/>
          <w:szCs w:val="24"/>
          <w:lang w:val="sr-Latn-CS"/>
        </w:rPr>
        <w:t>.године</w:t>
      </w:r>
      <w:r>
        <w:rPr>
          <w:rFonts w:ascii="Times New Roman" w:hAnsi="Times New Roman"/>
          <w:sz w:val="24"/>
          <w:szCs w:val="24"/>
          <w:lang w:val="sr-Cyrl-CS"/>
        </w:rPr>
        <w:t>, доноси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Latn-CS"/>
        </w:rPr>
        <w:t>ПРЕСТАНКУ МАНДАТА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ЧЛАНОВА </w:t>
      </w:r>
    </w:p>
    <w:p w:rsidR="00C87297" w:rsidRP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САВЕТА ЗА МЕЂУНАЦИОНАЛНЕ ОДНОСЕ У ОПШТИНИ ВЛАДИЧИН ХАН</w:t>
      </w:r>
    </w:p>
    <w:p w:rsid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I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 w:rsidR="00F20C78">
        <w:rPr>
          <w:rFonts w:ascii="Times New Roman" w:hAnsi="Times New Roman"/>
          <w:sz w:val="24"/>
          <w:szCs w:val="24"/>
          <w:lang w:val="sr-Cyrl-CS"/>
        </w:rPr>
        <w:t>Престаје мандат члановима</w:t>
      </w:r>
      <w:r>
        <w:rPr>
          <w:rFonts w:ascii="Times New Roman" w:hAnsi="Times New Roman"/>
          <w:sz w:val="24"/>
          <w:szCs w:val="24"/>
          <w:lang w:val="sr-Cyrl-CS"/>
        </w:rPr>
        <w:t xml:space="preserve"> Савет за међунационалне односе</w:t>
      </w:r>
      <w:r w:rsidR="00FD3F38">
        <w:rPr>
          <w:rFonts w:ascii="Times New Roman" w:hAnsi="Times New Roman"/>
          <w:sz w:val="24"/>
          <w:szCs w:val="24"/>
          <w:lang w:val="sr-Cyrl-CS"/>
        </w:rPr>
        <w:t>, због истека периода на који су именовани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0C78">
        <w:rPr>
          <w:rFonts w:ascii="Times New Roman" w:hAnsi="Times New Roman"/>
          <w:sz w:val="24"/>
          <w:szCs w:val="24"/>
          <w:lang w:val="sr-Cyrl-CS"/>
        </w:rPr>
        <w:t>и то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87297" w:rsidRPr="00941132" w:rsidRDefault="00F20C78" w:rsidP="00C8729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941132">
        <w:rPr>
          <w:rFonts w:ascii="Times New Roman" w:hAnsi="Times New Roman"/>
          <w:sz w:val="24"/>
          <w:szCs w:val="24"/>
        </w:rPr>
        <w:t>Фадил</w:t>
      </w:r>
      <w:r w:rsidR="00C95A13">
        <w:rPr>
          <w:rFonts w:ascii="Times New Roman" w:hAnsi="Times New Roman"/>
          <w:sz w:val="24"/>
          <w:szCs w:val="24"/>
        </w:rPr>
        <w:t>у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Куртић</w:t>
      </w:r>
      <w:r w:rsidR="00C95A13">
        <w:rPr>
          <w:rFonts w:ascii="Times New Roman" w:hAnsi="Times New Roman"/>
          <w:sz w:val="24"/>
          <w:szCs w:val="24"/>
        </w:rPr>
        <w:t>у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ссс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из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Владичиног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Хана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941132">
        <w:rPr>
          <w:rFonts w:ascii="Times New Roman" w:hAnsi="Times New Roman"/>
          <w:sz w:val="24"/>
          <w:szCs w:val="24"/>
        </w:rPr>
        <w:t>Прекодолце</w:t>
      </w:r>
      <w:proofErr w:type="spellEnd"/>
      <w:r w:rsidRPr="00941132">
        <w:rPr>
          <w:rFonts w:ascii="Times New Roman" w:hAnsi="Times New Roman"/>
          <w:sz w:val="24"/>
          <w:szCs w:val="24"/>
        </w:rPr>
        <w:t>,</w:t>
      </w:r>
      <w:r w:rsidR="00C87297" w:rsidRPr="00941132">
        <w:rPr>
          <w:rFonts w:ascii="Times New Roman" w:hAnsi="Times New Roman"/>
          <w:sz w:val="24"/>
          <w:szCs w:val="24"/>
          <w:lang w:val="sr-Cyrl-CS"/>
        </w:rPr>
        <w:t>, представник ромске националне мањине</w:t>
      </w:r>
    </w:p>
    <w:p w:rsidR="00C87297" w:rsidRPr="00941132" w:rsidRDefault="00F20C78" w:rsidP="00C8729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941132">
        <w:rPr>
          <w:rFonts w:ascii="Times New Roman" w:hAnsi="Times New Roman"/>
          <w:sz w:val="24"/>
          <w:szCs w:val="24"/>
        </w:rPr>
        <w:t>Предраг</w:t>
      </w:r>
      <w:r w:rsidR="00C95A13">
        <w:rPr>
          <w:rFonts w:ascii="Times New Roman" w:hAnsi="Times New Roman"/>
          <w:sz w:val="24"/>
          <w:szCs w:val="24"/>
        </w:rPr>
        <w:t>у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Крстић</w:t>
      </w:r>
      <w:r w:rsidR="00C95A13">
        <w:rPr>
          <w:rFonts w:ascii="Times New Roman" w:hAnsi="Times New Roman"/>
          <w:sz w:val="24"/>
          <w:szCs w:val="24"/>
        </w:rPr>
        <w:t>у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ссс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из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Владичин</w:t>
      </w:r>
      <w:r w:rsidR="00941132" w:rsidRPr="00941132">
        <w:rPr>
          <w:rFonts w:ascii="Times New Roman" w:hAnsi="Times New Roman"/>
          <w:sz w:val="24"/>
          <w:szCs w:val="24"/>
        </w:rPr>
        <w:t>о</w:t>
      </w:r>
      <w:r w:rsidRPr="00941132">
        <w:rPr>
          <w:rFonts w:ascii="Times New Roman" w:hAnsi="Times New Roman"/>
          <w:sz w:val="24"/>
          <w:szCs w:val="24"/>
        </w:rPr>
        <w:t>г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Хана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ул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1132">
        <w:rPr>
          <w:rFonts w:ascii="Times New Roman" w:hAnsi="Times New Roman"/>
          <w:sz w:val="24"/>
          <w:szCs w:val="24"/>
        </w:rPr>
        <w:t>Нема</w:t>
      </w:r>
      <w:r w:rsidR="00941132" w:rsidRPr="00941132">
        <w:rPr>
          <w:rFonts w:ascii="Times New Roman" w:hAnsi="Times New Roman"/>
          <w:sz w:val="24"/>
          <w:szCs w:val="24"/>
        </w:rPr>
        <w:t>њ</w:t>
      </w:r>
      <w:r w:rsidRPr="00941132">
        <w:rPr>
          <w:rFonts w:ascii="Times New Roman" w:hAnsi="Times New Roman"/>
          <w:sz w:val="24"/>
          <w:szCs w:val="24"/>
        </w:rPr>
        <w:t>ина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бр</w:t>
      </w:r>
      <w:r w:rsidR="00941132" w:rsidRPr="00941132">
        <w:rPr>
          <w:rFonts w:ascii="Times New Roman" w:hAnsi="Times New Roman"/>
          <w:sz w:val="24"/>
          <w:szCs w:val="24"/>
        </w:rPr>
        <w:t>о</w:t>
      </w:r>
      <w:r w:rsidRPr="00941132">
        <w:rPr>
          <w:rFonts w:ascii="Times New Roman" w:hAnsi="Times New Roman"/>
          <w:sz w:val="24"/>
          <w:szCs w:val="24"/>
        </w:rPr>
        <w:t>ј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3</w:t>
      </w:r>
      <w:r w:rsidR="00941132" w:rsidRPr="00941132">
        <w:rPr>
          <w:rFonts w:ascii="Times New Roman" w:hAnsi="Times New Roman"/>
          <w:sz w:val="24"/>
          <w:szCs w:val="24"/>
        </w:rPr>
        <w:t>,</w:t>
      </w:r>
      <w:r w:rsidR="00C87297" w:rsidRPr="00941132">
        <w:rPr>
          <w:rFonts w:ascii="Times New Roman" w:hAnsi="Times New Roman"/>
          <w:sz w:val="24"/>
          <w:szCs w:val="24"/>
          <w:lang w:val="sr-Cyrl-CS"/>
        </w:rPr>
        <w:t xml:space="preserve"> представник ромске националне мањине</w:t>
      </w:r>
    </w:p>
    <w:p w:rsidR="00C87297" w:rsidRPr="00941132" w:rsidRDefault="00941132" w:rsidP="00C8729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941132">
        <w:rPr>
          <w:rFonts w:ascii="Times New Roman" w:hAnsi="Times New Roman"/>
          <w:sz w:val="24"/>
          <w:szCs w:val="24"/>
        </w:rPr>
        <w:t>Слађан</w:t>
      </w:r>
      <w:r w:rsidR="00C95A13">
        <w:rPr>
          <w:rFonts w:ascii="Times New Roman" w:hAnsi="Times New Roman"/>
          <w:sz w:val="24"/>
          <w:szCs w:val="24"/>
        </w:rPr>
        <w:t>у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Ристић</w:t>
      </w:r>
      <w:r w:rsidR="00C95A13">
        <w:rPr>
          <w:rFonts w:ascii="Times New Roman" w:hAnsi="Times New Roman"/>
          <w:sz w:val="24"/>
          <w:szCs w:val="24"/>
        </w:rPr>
        <w:t>у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ссс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из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Владичиног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Хана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ул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1132">
        <w:rPr>
          <w:rFonts w:ascii="Times New Roman" w:hAnsi="Times New Roman"/>
          <w:sz w:val="24"/>
          <w:szCs w:val="24"/>
        </w:rPr>
        <w:t>Карађорђева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број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88,</w:t>
      </w:r>
      <w:r w:rsidR="00C87297" w:rsidRPr="00941132">
        <w:rPr>
          <w:rFonts w:ascii="Times New Roman" w:hAnsi="Times New Roman"/>
          <w:sz w:val="24"/>
          <w:szCs w:val="24"/>
          <w:lang w:val="sr-Cyrl-CS"/>
        </w:rPr>
        <w:t xml:space="preserve"> представник ромске националне мањине,</w:t>
      </w:r>
    </w:p>
    <w:p w:rsidR="00C87297" w:rsidRPr="00941132" w:rsidRDefault="00941132" w:rsidP="00C8729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941132">
        <w:rPr>
          <w:rFonts w:ascii="Times New Roman" w:hAnsi="Times New Roman"/>
          <w:sz w:val="24"/>
          <w:szCs w:val="24"/>
        </w:rPr>
        <w:t>Снежан</w:t>
      </w:r>
      <w:r w:rsidR="00C95A13">
        <w:rPr>
          <w:rFonts w:ascii="Times New Roman" w:hAnsi="Times New Roman"/>
          <w:sz w:val="24"/>
          <w:szCs w:val="24"/>
        </w:rPr>
        <w:t>и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Стаменковић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тргов</w:t>
      </w:r>
      <w:r w:rsidR="00C95A13">
        <w:rPr>
          <w:rFonts w:ascii="Times New Roman" w:hAnsi="Times New Roman"/>
          <w:sz w:val="24"/>
          <w:szCs w:val="24"/>
        </w:rPr>
        <w:t>цу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из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Владичиног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Хана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ул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1132">
        <w:rPr>
          <w:rFonts w:ascii="Times New Roman" w:hAnsi="Times New Roman"/>
          <w:sz w:val="24"/>
          <w:szCs w:val="24"/>
        </w:rPr>
        <w:t>Ј.Ј.Змаја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131,</w:t>
      </w:r>
      <w:r w:rsidRPr="009411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87297" w:rsidRPr="00941132">
        <w:rPr>
          <w:rFonts w:ascii="Times New Roman" w:hAnsi="Times New Roman"/>
          <w:sz w:val="24"/>
          <w:szCs w:val="24"/>
          <w:lang w:val="sr-Cyrl-CS"/>
        </w:rPr>
        <w:t>представница српског народа</w:t>
      </w:r>
    </w:p>
    <w:p w:rsidR="00C87297" w:rsidRPr="00941132" w:rsidRDefault="00941132" w:rsidP="00C8729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941132">
        <w:rPr>
          <w:rFonts w:ascii="Times New Roman" w:hAnsi="Times New Roman"/>
          <w:sz w:val="24"/>
          <w:szCs w:val="24"/>
        </w:rPr>
        <w:t>Мај</w:t>
      </w:r>
      <w:r w:rsidR="00C95A13">
        <w:rPr>
          <w:rFonts w:ascii="Times New Roman" w:hAnsi="Times New Roman"/>
          <w:sz w:val="24"/>
          <w:szCs w:val="24"/>
        </w:rPr>
        <w:t>и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Стевановић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132">
        <w:rPr>
          <w:rFonts w:ascii="Times New Roman" w:hAnsi="Times New Roman"/>
          <w:sz w:val="24"/>
          <w:szCs w:val="24"/>
        </w:rPr>
        <w:t>ссс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из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Владичиног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132">
        <w:rPr>
          <w:rFonts w:ascii="Times New Roman" w:hAnsi="Times New Roman"/>
          <w:sz w:val="24"/>
          <w:szCs w:val="24"/>
        </w:rPr>
        <w:t>Хана</w:t>
      </w:r>
      <w:proofErr w:type="spellEnd"/>
      <w:r w:rsidRPr="00941132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941132">
        <w:rPr>
          <w:rFonts w:ascii="Times New Roman" w:hAnsi="Times New Roman"/>
          <w:sz w:val="24"/>
          <w:szCs w:val="24"/>
        </w:rPr>
        <w:t>Прекодолце</w:t>
      </w:r>
      <w:proofErr w:type="spellEnd"/>
      <w:r w:rsidR="00C87297" w:rsidRPr="00941132">
        <w:rPr>
          <w:rFonts w:ascii="Times New Roman" w:hAnsi="Times New Roman"/>
          <w:sz w:val="24"/>
          <w:szCs w:val="24"/>
          <w:lang w:val="sr-Cyrl-CS"/>
        </w:rPr>
        <w:t xml:space="preserve"> представница српског народа</w:t>
      </w:r>
    </w:p>
    <w:p w:rsidR="00C87297" w:rsidRPr="00941132" w:rsidRDefault="00C87297" w:rsidP="00C8729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941132">
        <w:rPr>
          <w:rFonts w:ascii="Times New Roman" w:hAnsi="Times New Roman"/>
          <w:sz w:val="24"/>
          <w:szCs w:val="24"/>
          <w:lang w:val="sr-Cyrl-CS"/>
        </w:rPr>
        <w:t>Небојш</w:t>
      </w:r>
      <w:r w:rsidR="00C95A13">
        <w:rPr>
          <w:rFonts w:ascii="Times New Roman" w:hAnsi="Times New Roman"/>
          <w:sz w:val="24"/>
          <w:szCs w:val="24"/>
          <w:lang w:val="sr-Cyrl-CS"/>
        </w:rPr>
        <w:t>и</w:t>
      </w:r>
      <w:r w:rsidRPr="00941132">
        <w:rPr>
          <w:rFonts w:ascii="Times New Roman" w:hAnsi="Times New Roman"/>
          <w:sz w:val="24"/>
          <w:szCs w:val="24"/>
          <w:lang w:val="sr-Cyrl-CS"/>
        </w:rPr>
        <w:t xml:space="preserve"> Зафировић</w:t>
      </w:r>
      <w:r w:rsidR="00C95A13">
        <w:rPr>
          <w:rFonts w:ascii="Times New Roman" w:hAnsi="Times New Roman"/>
          <w:sz w:val="24"/>
          <w:szCs w:val="24"/>
          <w:lang w:val="sr-Cyrl-CS"/>
        </w:rPr>
        <w:t>у</w:t>
      </w:r>
      <w:r w:rsidRPr="00941132">
        <w:rPr>
          <w:rFonts w:ascii="Times New Roman" w:hAnsi="Times New Roman"/>
          <w:sz w:val="24"/>
          <w:szCs w:val="24"/>
          <w:lang w:val="sr-Cyrl-CS"/>
        </w:rPr>
        <w:t>, машинск</w:t>
      </w:r>
      <w:r w:rsidR="00C95A13">
        <w:rPr>
          <w:rFonts w:ascii="Times New Roman" w:hAnsi="Times New Roman"/>
          <w:sz w:val="24"/>
          <w:szCs w:val="24"/>
          <w:lang w:val="sr-Cyrl-CS"/>
        </w:rPr>
        <w:t>ом</w:t>
      </w:r>
      <w:r w:rsidRPr="00941132">
        <w:rPr>
          <w:rFonts w:ascii="Times New Roman" w:hAnsi="Times New Roman"/>
          <w:sz w:val="24"/>
          <w:szCs w:val="24"/>
          <w:lang w:val="sr-Cyrl-CS"/>
        </w:rPr>
        <w:t xml:space="preserve"> техничар</w:t>
      </w:r>
      <w:r w:rsidR="00C95A13">
        <w:rPr>
          <w:rFonts w:ascii="Times New Roman" w:hAnsi="Times New Roman"/>
          <w:sz w:val="24"/>
          <w:szCs w:val="24"/>
          <w:lang w:val="sr-Cyrl-CS"/>
        </w:rPr>
        <w:t>у</w:t>
      </w:r>
      <w:r w:rsidRPr="00941132">
        <w:rPr>
          <w:rFonts w:ascii="Times New Roman" w:hAnsi="Times New Roman"/>
          <w:sz w:val="24"/>
          <w:szCs w:val="24"/>
          <w:lang w:val="sr-Cyrl-CS"/>
        </w:rPr>
        <w:t xml:space="preserve"> из Владичиног Хана, с. Стубал представник српског народа</w:t>
      </w:r>
    </w:p>
    <w:p w:rsidR="00C87297" w:rsidRDefault="00C87297" w:rsidP="00C87297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87297" w:rsidRDefault="00C87297" w:rsidP="00C8729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II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доношења, а објавиће се у „Службеном гласнику Града Врања“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87297" w:rsidRDefault="00C87297" w:rsidP="00C87297">
      <w:pPr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Образложење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</w:rPr>
      </w:pPr>
    </w:p>
    <w:p w:rsidR="00C87297" w:rsidRDefault="00C87297" w:rsidP="00C8729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Правни основ за доношење наведеног Решења садржан је у одредбама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32. и 98. Закона о локалној самоуправи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129/07, 83/14-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101/16-др.закон)</w:t>
      </w:r>
      <w:r>
        <w:rPr>
          <w:rFonts w:ascii="Times New Roman" w:hAnsi="Times New Roman"/>
          <w:sz w:val="24"/>
          <w:szCs w:val="24"/>
          <w:lang w:val="sr-Cyrl-CS"/>
        </w:rPr>
        <w:t xml:space="preserve">, члана 41., 131., 132. и 138. Статута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Пчињског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 и 8/09 и 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11/13, 5/17 и 14/17)</w:t>
      </w:r>
      <w:r>
        <w:rPr>
          <w:rFonts w:ascii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члана 3. и 5. став 1. Одлуке о оснивању Савета за међунационалне односе у Општини Владичин Хан („Службени гласник Града Врања“, број 41/2013)  и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члана 128. Пословника Скупштине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12/14-пречишћен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Latn-CS"/>
        </w:rPr>
        <w:t>22/15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E94">
        <w:rPr>
          <w:rFonts w:ascii="Times New Roman" w:hAnsi="Times New Roman"/>
          <w:sz w:val="24"/>
          <w:szCs w:val="24"/>
        </w:rPr>
        <w:t>43/16, 17/17 и 11/18</w:t>
      </w:r>
      <w:r>
        <w:rPr>
          <w:rFonts w:ascii="Times New Roman" w:hAnsi="Times New Roman"/>
          <w:sz w:val="24"/>
          <w:szCs w:val="24"/>
        </w:rPr>
        <w:t>).</w:t>
      </w:r>
    </w:p>
    <w:p w:rsidR="00C87297" w:rsidRPr="00C87297" w:rsidRDefault="00C87297" w:rsidP="00C8729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Чланом 98. Закона о локалној самоуправи између </w:t>
      </w:r>
      <w:proofErr w:type="spellStart"/>
      <w:r>
        <w:rPr>
          <w:rFonts w:ascii="Times New Roman" w:hAnsi="Times New Roman"/>
          <w:sz w:val="24"/>
          <w:szCs w:val="24"/>
        </w:rPr>
        <w:t>осталог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прописано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национално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мешовитим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јединицама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међунационалне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српског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националних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мањина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национално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мешовитим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јединицама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делокруг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састав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међунационалне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јединице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7297" w:rsidRDefault="00C87297" w:rsidP="00C8729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Чланом 131. и 132. Статута Општине Владичин Хан прописано је да се </w:t>
      </w:r>
      <w:proofErr w:type="spellStart"/>
      <w:r>
        <w:rPr>
          <w:rFonts w:ascii="Times New Roman" w:hAnsi="Times New Roman"/>
          <w:sz w:val="24"/>
          <w:szCs w:val="24"/>
        </w:rPr>
        <w:t>оснива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међунационалне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српског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националних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мањина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делокруг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састав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међунационалне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7297" w:rsidRDefault="00C87297" w:rsidP="00C8729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Чланом  3. и 5. став 1. Одлуке о оснивању Савета за међунационалне односе у Општини Владичин Хан прописано је да  </w:t>
      </w:r>
      <w:proofErr w:type="spellStart"/>
      <w:r>
        <w:rPr>
          <w:rFonts w:ascii="Times New Roman" w:hAnsi="Times New Roman"/>
          <w:sz w:val="24"/>
          <w:szCs w:val="24"/>
        </w:rPr>
        <w:t>Савет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српског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и 3 </w:t>
      </w:r>
      <w:proofErr w:type="spellStart"/>
      <w:r>
        <w:rPr>
          <w:rFonts w:ascii="Times New Roman" w:hAnsi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четири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тренутка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7297" w:rsidRDefault="00C87297" w:rsidP="00C8729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Због истека мандата члановима </w:t>
      </w:r>
      <w:r w:rsidR="00F20C78">
        <w:rPr>
          <w:rFonts w:ascii="Times New Roman" w:hAnsi="Times New Roman"/>
          <w:sz w:val="24"/>
          <w:szCs w:val="24"/>
          <w:lang w:val="sr-Cyrl-CS"/>
        </w:rPr>
        <w:t>Савета за међунационалне односе наведеним у решењу,</w:t>
      </w:r>
      <w:r>
        <w:rPr>
          <w:rFonts w:ascii="Times New Roman" w:hAnsi="Times New Roman"/>
          <w:sz w:val="24"/>
          <w:szCs w:val="24"/>
        </w:rPr>
        <w:t xml:space="preserve"> </w:t>
      </w:r>
      <w:r w:rsidR="00F20C78">
        <w:rPr>
          <w:rFonts w:ascii="Times New Roman" w:hAnsi="Times New Roman"/>
          <w:sz w:val="24"/>
          <w:szCs w:val="24"/>
        </w:rPr>
        <w:t>сагласно</w:t>
      </w:r>
      <w:r>
        <w:rPr>
          <w:rFonts w:ascii="Times New Roman" w:hAnsi="Times New Roman"/>
          <w:sz w:val="24"/>
          <w:szCs w:val="24"/>
        </w:rPr>
        <w:t xml:space="preserve"> напред наведени</w:t>
      </w:r>
      <w:r w:rsidR="00F20C7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одред</w:t>
      </w:r>
      <w:r w:rsidR="00F20C78">
        <w:rPr>
          <w:rFonts w:ascii="Times New Roman" w:hAnsi="Times New Roman"/>
          <w:sz w:val="24"/>
          <w:szCs w:val="24"/>
        </w:rPr>
        <w:t>бама</w:t>
      </w:r>
      <w:r>
        <w:rPr>
          <w:rFonts w:ascii="Times New Roman" w:hAnsi="Times New Roman"/>
          <w:sz w:val="24"/>
          <w:szCs w:val="24"/>
        </w:rPr>
        <w:t xml:space="preserve"> Закона и подзаконских аката, </w:t>
      </w:r>
      <w:r>
        <w:rPr>
          <w:rFonts w:ascii="Times New Roman" w:hAnsi="Times New Roman"/>
          <w:sz w:val="24"/>
          <w:szCs w:val="24"/>
          <w:lang w:val="sr-Cyrl-CS"/>
        </w:rPr>
        <w:t>а у складу са надлежностима Скупштине општине Владичин Хан прописаним чланом 32. Закона о локалној самоуправи и чланом 41. Статута Општине Владичин Хан, доноси се Решење као у диспозитиву.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7297" w:rsidRDefault="00C87297" w:rsidP="00C8729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Упутство</w:t>
      </w:r>
      <w:r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покренути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управни </w:t>
      </w:r>
      <w:proofErr w:type="spellStart"/>
      <w:r>
        <w:rPr>
          <w:rFonts w:ascii="Times New Roman" w:hAnsi="Times New Roman"/>
          <w:sz w:val="24"/>
          <w:szCs w:val="24"/>
        </w:rPr>
        <w:t>спор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Управним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– Одељење у Нишу</w:t>
      </w:r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пријема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7297" w:rsidRDefault="00C87297" w:rsidP="00C872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:rsidR="00C87297" w:rsidRDefault="00C87297" w:rsidP="00C87297">
      <w:pPr>
        <w:rPr>
          <w:rFonts w:ascii="Times New Roman" w:hAnsi="Times New Roman"/>
          <w:sz w:val="24"/>
          <w:szCs w:val="24"/>
        </w:rPr>
      </w:pPr>
    </w:p>
    <w:p w:rsidR="00C87297" w:rsidRDefault="00C87297" w:rsidP="00C87297">
      <w:pPr>
        <w:jc w:val="both"/>
        <w:rPr>
          <w:rFonts w:ascii="Times New Roman" w:hAnsi="Times New Roman"/>
          <w:b/>
          <w:sz w:val="24"/>
          <w:szCs w:val="24"/>
        </w:rPr>
      </w:pPr>
    </w:p>
    <w:p w:rsidR="00C87297" w:rsidRDefault="00C87297" w:rsidP="00C87297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C87297" w:rsidRDefault="00C87297" w:rsidP="00C87297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C87297" w:rsidRPr="00434700" w:rsidRDefault="00C87297" w:rsidP="00C872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434700">
        <w:rPr>
          <w:rFonts w:ascii="Times New Roman" w:hAnsi="Times New Roman"/>
          <w:b/>
          <w:sz w:val="24"/>
          <w:szCs w:val="24"/>
          <w:lang w:val="sr-Cyrl-CS"/>
        </w:rPr>
        <w:t>06-86/4/18-I</w:t>
      </w:r>
    </w:p>
    <w:p w:rsidR="00C87297" w:rsidRDefault="00C87297" w:rsidP="00C87297">
      <w:pPr>
        <w:tabs>
          <w:tab w:val="left" w:pos="7485"/>
          <w:tab w:val="right" w:pos="9360"/>
        </w:tabs>
        <w:ind w:left="720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        </w:t>
      </w:r>
      <w:r w:rsidR="00750ECE"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ПРЕДСЕДНИЦА, </w:t>
      </w:r>
    </w:p>
    <w:p w:rsidR="00C87297" w:rsidRDefault="00750ECE" w:rsidP="00750ECE">
      <w:pPr>
        <w:tabs>
          <w:tab w:val="left" w:pos="7035"/>
          <w:tab w:val="right" w:pos="9405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87297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1123DA" w:rsidRDefault="001123DA"/>
    <w:sectPr w:rsidR="001123DA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6315"/>
    <w:multiLevelType w:val="hybridMultilevel"/>
    <w:tmpl w:val="5210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7297"/>
    <w:rsid w:val="00106E94"/>
    <w:rsid w:val="001123DA"/>
    <w:rsid w:val="002C375F"/>
    <w:rsid w:val="003E0E50"/>
    <w:rsid w:val="00434700"/>
    <w:rsid w:val="00644865"/>
    <w:rsid w:val="00750ECE"/>
    <w:rsid w:val="00853B44"/>
    <w:rsid w:val="00913C8A"/>
    <w:rsid w:val="00941132"/>
    <w:rsid w:val="009D301E"/>
    <w:rsid w:val="00C54493"/>
    <w:rsid w:val="00C7664F"/>
    <w:rsid w:val="00C87297"/>
    <w:rsid w:val="00C95A13"/>
    <w:rsid w:val="00F20C78"/>
    <w:rsid w:val="00FD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97"/>
    <w:pPr>
      <w:spacing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Admin</cp:lastModifiedBy>
  <cp:revision>9</cp:revision>
  <dcterms:created xsi:type="dcterms:W3CDTF">2018-06-06T12:30:00Z</dcterms:created>
  <dcterms:modified xsi:type="dcterms:W3CDTF">2018-06-11T09:10:00Z</dcterms:modified>
</cp:coreProperties>
</file>